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ГОСУДАРСТВЕННЫЙ</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252241300552624130100100430010000244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с Ермаковское</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СОЦИАЛЬНОГО ОБСЛУЖИВАНИЯ ''ЦЕНТР СОЦИАЛЬНОЙ ПОМОЩИ СЕМЬЕ И ДЕТЯМ ''ЕРМАКОВСКИЙ''</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662820, Красноярский</w:t>
      </w:r>
      <w:r w:rsidRPr="00365E56">
        <w:rPr>
          <w:rFonts w:ascii="Times New Roman" w:hAnsi="Times New Roman" w:cs="Times New Roman"/>
          <w:sz w:val="22"/>
          <w:szCs w:val="22"/>
        </w:rPr>
        <w:t xml:space="preserve"> край Ермаковский район, с. Ермаковское, ул. Карла Маркса, д. 27</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один раз в неделю</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2413005526</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241301001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04616410101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05192ИЛJЧ90</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03222643040000001900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СОЦИАЛЬНОГО ОБСЛУЖИВАНИЯ ''ЦЕНТР СОЦИАЛЬНОЙ ПОМОЩИ СЕМЬЕ И ДЕТЯМ ''ЕРМАКОВСКИЙ''</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662820, Красноярский край, Ермаковский р-н, Ермаковское с, Карла Маркса, Карла Маркса ул, Д.27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7-39138-21176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er-crsn@mail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2413005526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241301001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1032401010124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13951731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04616410101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03222643040000001900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Отделение красноярск</w:t>
            </w:r>
            <w:r w:rsidRPr="00365E56">
              <w:rPr>
                <w:rFonts w:ascii="Times New Roman" w:hAnsi="Times New Roman" w:cs="Times New Roman"/>
                <w:color w:val="000000" w:themeColor="text1"/>
                <w:sz w:val="22"/>
                <w:szCs w:val="22"/>
              </w:rPr>
              <w:t xml:space="preserve"> банка россии//уфк по красноярскому краю г красноярск</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